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AA9A" w14:textId="211D54AB" w:rsidR="00B85EB2" w:rsidRPr="009E2341" w:rsidRDefault="008A2AFC" w:rsidP="00B85EB2">
      <w:pPr>
        <w:rPr>
          <w:color w:val="FF0000"/>
          <w:sz w:val="96"/>
          <w:szCs w:val="96"/>
        </w:rPr>
      </w:pPr>
      <w:r w:rsidRPr="009E2341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0FAA0E6" wp14:editId="04510412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341" w:rsidRPr="009E2341">
        <w:rPr>
          <w:b/>
          <w:bCs/>
          <w:sz w:val="96"/>
          <w:szCs w:val="96"/>
        </w:rPr>
        <w:t>Träning på tävlingshinder</w:t>
      </w:r>
      <w:r w:rsidR="00FC5E74" w:rsidRPr="009E2341">
        <w:rPr>
          <w:b/>
          <w:bCs/>
          <w:sz w:val="96"/>
          <w:szCs w:val="96"/>
        </w:rPr>
        <w:t xml:space="preserve"> </w:t>
      </w:r>
    </w:p>
    <w:p w14:paraId="16F40B64" w14:textId="5BA2D951" w:rsidR="00B85EB2" w:rsidRPr="008A2AFC" w:rsidRDefault="009E2341" w:rsidP="00405C8F">
      <w:pPr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Tors</w:t>
      </w:r>
      <w:r w:rsidR="00FC5E74" w:rsidRPr="008A2AFC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dag</w:t>
      </w:r>
      <w:r w:rsidR="00B24A28" w:rsidRPr="008A2AFC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87E84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E55248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D87E84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aug</w:t>
      </w:r>
    </w:p>
    <w:p w14:paraId="47C96D36" w14:textId="0288969E" w:rsidR="00B24A28" w:rsidRPr="00D8310E" w:rsidRDefault="00B85EB2" w:rsidP="00B24A28">
      <w:pP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</w:t>
      </w:r>
      <w:r w:rsidR="00D8310E"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Fagereke</w:t>
      </w:r>
      <w:r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ryttarförenings </w:t>
      </w:r>
      <w:r w:rsidR="00D87E84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paddock</w:t>
      </w:r>
    </w:p>
    <w:p w14:paraId="41A390BA" w14:textId="3A3FAD9B" w:rsidR="003B282B" w:rsidRDefault="003B282B" w:rsidP="00B24A28"/>
    <w:p w14:paraId="416A2076" w14:textId="70AE0632" w:rsidR="00B85EB2" w:rsidRPr="00F657CE" w:rsidRDefault="00D643C1" w:rsidP="00B24A28">
      <w:pPr>
        <w:rPr>
          <w:b/>
          <w:bCs/>
        </w:rPr>
      </w:pPr>
      <w:r w:rsidRPr="00F657CE">
        <w:rPr>
          <w:b/>
          <w:bCs/>
        </w:rPr>
        <w:t>Banan är 20x</w:t>
      </w:r>
      <w:r w:rsidR="00D87E84">
        <w:rPr>
          <w:b/>
          <w:bCs/>
        </w:rPr>
        <w:t>6</w:t>
      </w:r>
      <w:r w:rsidR="00FC5E74" w:rsidRPr="00F657CE">
        <w:rPr>
          <w:b/>
          <w:bCs/>
        </w:rPr>
        <w:t xml:space="preserve">0 </w:t>
      </w:r>
    </w:p>
    <w:p w14:paraId="48D1EA1C" w14:textId="77777777" w:rsidR="00B103CE" w:rsidRDefault="00B103CE" w:rsidP="00840875"/>
    <w:p w14:paraId="0C2D3871" w14:textId="77777777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Ramona Svensson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är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licensierad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C-tränare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hoppning och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håller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träningar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sma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̊ grupper.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Lägger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stor vikt vid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förståelse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och detaljer samt god grundridning.</w:t>
      </w:r>
    </w:p>
    <w:p w14:paraId="3DDAF0C9" w14:textId="77777777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Hon har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själv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utbildat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hästar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upp till 145-hoppning,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läst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steg 1 i idrottspsykologi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pa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̊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Bosön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samt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är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diplomerad fysioterapeut. Detta ger ett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helhetstänk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för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ekipagen.</w:t>
      </w:r>
    </w:p>
    <w:p w14:paraId="1FB02616" w14:textId="77777777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Max fyra ekipage per grupp.</w:t>
      </w:r>
    </w:p>
    <w:p w14:paraId="6BF0DEF8" w14:textId="77777777" w:rsid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3B1DDE1" w14:textId="60F68248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Då det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är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många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nya som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tränar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kommer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här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lite betalningsinfo </w:t>
      </w:r>
      <w:r w:rsidRPr="009E2341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B71EA0F" wp14:editId="36CC5D24">
            <wp:extent cx="152400" cy="152400"/>
            <wp:effectExtent l="0" t="0" r="0" b="0"/>
            <wp:docPr id="2" name="Bildobjekt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C9F2" w14:textId="71A3C2B6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Betalning sker via swish 0739736504 kontant eller vid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överenskommelse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via faktura. Vid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återbud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senare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än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 dagar innan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träningen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ordnas reserv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själv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alt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läkar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vetintyg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6A1BEDDE" w14:textId="77777777" w:rsid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BE50E26" w14:textId="4E95F66F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Anmälan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till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träning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ska ske minst 5 dagar innan.</w:t>
      </w:r>
    </w:p>
    <w:p w14:paraId="1770A319" w14:textId="77777777" w:rsid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D5C9B59" w14:textId="4C814CEB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250 kr i grupp med fast plats</w:t>
      </w:r>
    </w:p>
    <w:p w14:paraId="44C0937A" w14:textId="77777777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Dropin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300 kr</w:t>
      </w:r>
    </w:p>
    <w:p w14:paraId="2AE6899C" w14:textId="77777777" w:rsid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Enskild 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träning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300 kr(</w:t>
      </w: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dropin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350kr)</w:t>
      </w:r>
    </w:p>
    <w:p w14:paraId="0AC56BCF" w14:textId="2534C1EA" w:rsidR="003F5C9A" w:rsidRPr="009E2341" w:rsidRDefault="003F5C9A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Om påminnelse måste skickas ut tillkommer 50kr.</w:t>
      </w:r>
      <w:bookmarkStart w:id="0" w:name="_GoBack"/>
      <w:bookmarkEnd w:id="0"/>
    </w:p>
    <w:p w14:paraId="6939FACA" w14:textId="77777777" w:rsidR="009E2341" w:rsidRPr="009E2341" w:rsidRDefault="009E2341" w:rsidP="009E2341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>Anläggningsavgift</w:t>
      </w:r>
      <w:proofErr w:type="spellEnd"/>
      <w:r w:rsidRPr="009E234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ser varje ryttare till att betala</w:t>
      </w:r>
    </w:p>
    <w:p w14:paraId="40FD6B5F" w14:textId="79F9CF04" w:rsidR="00F51864" w:rsidRDefault="00F51864" w:rsidP="00B24A28"/>
    <w:p w14:paraId="4974F7AF" w14:textId="44DF3687" w:rsidR="00B85EB2" w:rsidRDefault="009E2341" w:rsidP="00B24A28">
      <w:r>
        <w:t>A</w:t>
      </w:r>
      <w:r w:rsidR="00B85EB2">
        <w:t xml:space="preserve">nläggningsavgift </w:t>
      </w:r>
      <w:r w:rsidR="00D87E84">
        <w:t>75</w:t>
      </w:r>
      <w:r w:rsidR="00B85EB2">
        <w:t>kr för medlemmar och 1</w:t>
      </w:r>
      <w:r w:rsidR="00D87E84">
        <w:t>50</w:t>
      </w:r>
      <w:r w:rsidR="00B85EB2">
        <w:t>kr för icke medlem</w:t>
      </w:r>
      <w:r w:rsidR="00B103CE">
        <w:t xml:space="preserve">, om du inte har anläggningskort. </w:t>
      </w:r>
    </w:p>
    <w:p w14:paraId="1D7C2D42" w14:textId="21358F56" w:rsidR="00B85EB2" w:rsidRDefault="00B85EB2" w:rsidP="00B24A28"/>
    <w:p w14:paraId="7B5D0D25" w14:textId="77777777" w:rsidR="00D87E84" w:rsidRDefault="00D643C1" w:rsidP="00D643C1">
      <w:r>
        <w:t xml:space="preserve">Parkering </w:t>
      </w:r>
    </w:p>
    <w:p w14:paraId="188AE99E" w14:textId="3BCE5175" w:rsidR="00D643C1" w:rsidRDefault="00D643C1" w:rsidP="00D643C1">
      <w:r>
        <w:t xml:space="preserve">Se karta, den lila </w:t>
      </w:r>
      <w:r w:rsidR="00FC5E74">
        <w:t xml:space="preserve">och blå </w:t>
      </w:r>
      <w:r>
        <w:t>prick</w:t>
      </w:r>
      <w:r w:rsidR="00FC5E74">
        <w:t>arna</w:t>
      </w:r>
      <w:r>
        <w:t xml:space="preserve"> visar parkering för hästtransporter.</w:t>
      </w:r>
      <w:r w:rsidR="00FC5E74">
        <w:t xml:space="preserve"> </w:t>
      </w:r>
      <w:r w:rsidR="00D87E84">
        <w:t>Paddocken</w:t>
      </w:r>
      <w:r w:rsidR="00FC5E74">
        <w:t xml:space="preserve"> är nr </w:t>
      </w:r>
      <w:r w:rsidR="00D87E84">
        <w:t>1</w:t>
      </w:r>
      <w:r w:rsidR="00FC5E74">
        <w:t>.</w:t>
      </w:r>
    </w:p>
    <w:p w14:paraId="59F71E96" w14:textId="2C9FBE79" w:rsidR="00D87E84" w:rsidRDefault="00D87E84" w:rsidP="00D643C1">
      <w:r>
        <w:t>Man kan med fördel parkera bredvid paddocken , lila punkten.</w:t>
      </w:r>
    </w:p>
    <w:p w14:paraId="79F2A4FB" w14:textId="394179AD" w:rsidR="00B24A28" w:rsidRDefault="00B24A28" w:rsidP="00B24A28"/>
    <w:p w14:paraId="43713DC9" w14:textId="55EA2C03" w:rsidR="009C3FAB" w:rsidRDefault="00D643C1">
      <w:r>
        <w:rPr>
          <w:noProof/>
        </w:rPr>
        <w:drawing>
          <wp:inline distT="0" distB="0" distL="0" distR="0" wp14:anchorId="24339907" wp14:editId="13A74DA8">
            <wp:extent cx="3397945" cy="14859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6"/>
                    <a:stretch/>
                  </pic:blipFill>
                  <pic:spPr bwMode="auto">
                    <a:xfrm>
                      <a:off x="0" y="0"/>
                      <a:ext cx="3404678" cy="1488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3FAB" w:rsidSect="00D8310E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28"/>
    <w:rsid w:val="001341B2"/>
    <w:rsid w:val="001E5395"/>
    <w:rsid w:val="00311EE3"/>
    <w:rsid w:val="003B282B"/>
    <w:rsid w:val="003F5C9A"/>
    <w:rsid w:val="00405C8F"/>
    <w:rsid w:val="006B4680"/>
    <w:rsid w:val="006D0288"/>
    <w:rsid w:val="007C2BAB"/>
    <w:rsid w:val="00840875"/>
    <w:rsid w:val="008A2AFC"/>
    <w:rsid w:val="009C3FAB"/>
    <w:rsid w:val="009E2341"/>
    <w:rsid w:val="00A77A60"/>
    <w:rsid w:val="00B103CE"/>
    <w:rsid w:val="00B24A28"/>
    <w:rsid w:val="00B85EB2"/>
    <w:rsid w:val="00D643C1"/>
    <w:rsid w:val="00D767A8"/>
    <w:rsid w:val="00D8310E"/>
    <w:rsid w:val="00D87E84"/>
    <w:rsid w:val="00DE2BCF"/>
    <w:rsid w:val="00E55248"/>
    <w:rsid w:val="00F51864"/>
    <w:rsid w:val="00F657CE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9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2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282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B282B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5C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C9A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2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282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B282B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5C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C9A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Cecilia</dc:creator>
  <cp:keywords/>
  <dc:description/>
  <cp:lastModifiedBy>c8435</cp:lastModifiedBy>
  <cp:revision>4</cp:revision>
  <cp:lastPrinted>2022-10-06T09:25:00Z</cp:lastPrinted>
  <dcterms:created xsi:type="dcterms:W3CDTF">2023-08-11T09:42:00Z</dcterms:created>
  <dcterms:modified xsi:type="dcterms:W3CDTF">2023-08-15T09:45:00Z</dcterms:modified>
</cp:coreProperties>
</file>