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97" w:rsidRDefault="00242853">
      <w:pPr>
        <w:pStyle w:val="Titel"/>
        <w:rPr>
          <w:rFonts w:hint="eastAsia"/>
        </w:rPr>
      </w:pPr>
      <w:r>
        <w:t>Protokoll för konstituerande styrelsemöte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-605330</wp:posOffset>
            </wp:positionH>
            <wp:positionV relativeFrom="page">
              <wp:posOffset>223330</wp:posOffset>
            </wp:positionV>
            <wp:extent cx="830958" cy="8309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54E177-76D7-4E1B-8D44-B9711A9C0342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58" cy="830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0897" w:rsidRDefault="00242853">
      <w:pPr>
        <w:pStyle w:val="mne"/>
        <w:rPr>
          <w:rFonts w:hint="eastAsia"/>
          <w:sz w:val="26"/>
          <w:szCs w:val="26"/>
        </w:rPr>
      </w:pPr>
      <w:r>
        <w:rPr>
          <w:sz w:val="26"/>
          <w:szCs w:val="26"/>
        </w:rPr>
        <w:t>Konstituerande styrelsemöte Fagereke Ryttarförening 23 februari 2020</w:t>
      </w:r>
    </w:p>
    <w:p w:rsidR="00830897" w:rsidRDefault="00830897">
      <w:pPr>
        <w:pStyle w:val="Brdtext"/>
        <w:rPr>
          <w:rFonts w:hint="eastAsia"/>
        </w:rPr>
      </w:pPr>
    </w:p>
    <w:p w:rsidR="00830897" w:rsidRDefault="00242853">
      <w:pPr>
        <w:pStyle w:val="Brdtext"/>
        <w:rPr>
          <w:rStyle w:val="Ingen"/>
          <w:rFonts w:hint="eastAsia"/>
          <w:b/>
          <w:bCs/>
        </w:rPr>
      </w:pPr>
      <w:r>
        <w:rPr>
          <w:rStyle w:val="Ingen"/>
          <w:b/>
          <w:bCs/>
        </w:rPr>
        <w:t>§1</w:t>
      </w:r>
      <w:r>
        <w:tab/>
      </w:r>
      <w:r>
        <w:rPr>
          <w:rStyle w:val="Ingen"/>
          <w:b/>
          <w:bCs/>
        </w:rPr>
        <w:t>Mötets öppnande</w:t>
      </w:r>
    </w:p>
    <w:p w:rsidR="00830897" w:rsidRDefault="00242853">
      <w:pPr>
        <w:pStyle w:val="Brdtext"/>
        <w:rPr>
          <w:rFonts w:hint="eastAsia"/>
        </w:rPr>
      </w:pPr>
      <w:r>
        <w:t>Anna Samuelsson hälsade välkommen och förklarande mötet öppet.</w:t>
      </w:r>
    </w:p>
    <w:p w:rsidR="00830897" w:rsidRDefault="00242853">
      <w:pPr>
        <w:pStyle w:val="Brdtext"/>
        <w:rPr>
          <w:rFonts w:hint="eastAsia"/>
          <w:b/>
          <w:bCs/>
        </w:rPr>
      </w:pPr>
      <w:r>
        <w:rPr>
          <w:b/>
          <w:bCs/>
        </w:rPr>
        <w:t>§2</w:t>
      </w:r>
      <w:r>
        <w:rPr>
          <w:b/>
          <w:bCs/>
        </w:rPr>
        <w:tab/>
        <w:t>Val av sekreterare</w:t>
      </w:r>
    </w:p>
    <w:p w:rsidR="00830897" w:rsidRDefault="00242853">
      <w:pPr>
        <w:pStyle w:val="Brdtext"/>
        <w:rPr>
          <w:rFonts w:hint="eastAsia"/>
        </w:rPr>
      </w:pPr>
      <w:r>
        <w:t>Styrelsen beslutade att välja Susanne Jonsson att föra protokoll under mötet.</w:t>
      </w:r>
    </w:p>
    <w:p w:rsidR="00830897" w:rsidRDefault="00242853">
      <w:pPr>
        <w:pStyle w:val="Brdtext"/>
        <w:rPr>
          <w:rFonts w:hint="eastAsia"/>
          <w:b/>
          <w:bCs/>
        </w:rPr>
      </w:pPr>
      <w:r>
        <w:rPr>
          <w:b/>
          <w:bCs/>
        </w:rPr>
        <w:t xml:space="preserve">§3 </w:t>
      </w:r>
      <w:r>
        <w:rPr>
          <w:b/>
          <w:bCs/>
        </w:rPr>
        <w:tab/>
        <w:t>Val av justerare</w:t>
      </w:r>
    </w:p>
    <w:p w:rsidR="00830897" w:rsidRDefault="00242853">
      <w:pPr>
        <w:pStyle w:val="Brdtext"/>
        <w:rPr>
          <w:rFonts w:hint="eastAsia"/>
        </w:rPr>
      </w:pPr>
      <w:r>
        <w:t xml:space="preserve">Styrelsen beslutade att välja Cathrine Hilmersson som justerar protokollet. </w:t>
      </w:r>
    </w:p>
    <w:p w:rsidR="00830897" w:rsidRDefault="00242853">
      <w:pPr>
        <w:pStyle w:val="Brdtext"/>
        <w:rPr>
          <w:rFonts w:hint="eastAsia"/>
          <w:b/>
          <w:bCs/>
        </w:rPr>
      </w:pPr>
      <w:r>
        <w:rPr>
          <w:b/>
          <w:bCs/>
        </w:rPr>
        <w:t>§4</w:t>
      </w:r>
      <w:r>
        <w:rPr>
          <w:b/>
          <w:bCs/>
        </w:rPr>
        <w:tab/>
        <w:t>Godkännande av dagordning</w:t>
      </w:r>
    </w:p>
    <w:p w:rsidR="00830897" w:rsidRDefault="00242853">
      <w:pPr>
        <w:pStyle w:val="Brdtext"/>
        <w:rPr>
          <w:rFonts w:hint="eastAsia"/>
        </w:rPr>
      </w:pPr>
      <w:r>
        <w:t>Styrelsen beslutade att godkänna dagordningen.</w:t>
      </w:r>
    </w:p>
    <w:p w:rsidR="00830897" w:rsidRDefault="00242853">
      <w:pPr>
        <w:pStyle w:val="Brdtext"/>
        <w:rPr>
          <w:rFonts w:hint="eastAsia"/>
          <w:b/>
          <w:bCs/>
        </w:rPr>
      </w:pPr>
      <w:r>
        <w:rPr>
          <w:b/>
          <w:bCs/>
        </w:rPr>
        <w:t xml:space="preserve">§5 </w:t>
      </w:r>
      <w:r>
        <w:rPr>
          <w:b/>
          <w:bCs/>
        </w:rPr>
        <w:tab/>
        <w:t>Konstituerande</w:t>
      </w:r>
    </w:p>
    <w:p w:rsidR="00830897" w:rsidRDefault="00242853">
      <w:pPr>
        <w:pStyle w:val="Brdtext"/>
        <w:rPr>
          <w:rFonts w:hint="eastAsia"/>
        </w:rPr>
      </w:pPr>
      <w:r>
        <w:t xml:space="preserve">Styrelsen beslutade att välja Anna Samuelsson till ordförande, Ola Jonsson till kassör och Susanne Jonsson som sekreterare. </w:t>
      </w:r>
    </w:p>
    <w:p w:rsidR="00830897" w:rsidRDefault="00242853">
      <w:pPr>
        <w:pStyle w:val="Brdtext"/>
        <w:spacing w:line="120" w:lineRule="auto"/>
        <w:rPr>
          <w:rFonts w:hint="eastAsia"/>
          <w:b/>
          <w:bCs/>
        </w:rPr>
      </w:pPr>
      <w:r>
        <w:rPr>
          <w:b/>
          <w:bCs/>
        </w:rPr>
        <w:t>Styrelsens sammanfattning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Anna Samuelsson</w:t>
      </w:r>
      <w:r>
        <w:tab/>
      </w:r>
      <w:r>
        <w:tab/>
        <w:t>Ordförande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Cathrine Hilmersson</w:t>
      </w:r>
      <w:r>
        <w:tab/>
      </w:r>
      <w:r>
        <w:tab/>
        <w:t xml:space="preserve">Vice ordförande 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Ola Jonsson</w:t>
      </w:r>
      <w:r>
        <w:tab/>
      </w:r>
      <w:r>
        <w:tab/>
      </w:r>
      <w:r>
        <w:tab/>
        <w:t>Kassör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Susanne Jonsson</w:t>
      </w:r>
      <w:r>
        <w:tab/>
      </w:r>
      <w:r>
        <w:tab/>
        <w:t>Sekreterare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Tina Hultgren</w:t>
      </w:r>
      <w:r>
        <w:tab/>
      </w:r>
      <w:r>
        <w:tab/>
      </w:r>
      <w:r>
        <w:tab/>
        <w:t>Ledamot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Madelen Forsell</w:t>
      </w:r>
      <w:r>
        <w:tab/>
      </w:r>
      <w:r>
        <w:tab/>
        <w:t>Ledamot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Matilda Syrén</w:t>
      </w:r>
      <w:r>
        <w:tab/>
      </w:r>
      <w:r>
        <w:tab/>
      </w:r>
      <w:r>
        <w:tab/>
        <w:t>Suppleant</w:t>
      </w:r>
    </w:p>
    <w:p w:rsidR="00830897" w:rsidRDefault="00242853">
      <w:pPr>
        <w:pStyle w:val="Brdtext"/>
        <w:spacing w:line="120" w:lineRule="auto"/>
        <w:rPr>
          <w:rFonts w:hint="eastAsia"/>
        </w:rPr>
      </w:pPr>
      <w:r>
        <w:t>Monika Hällmar-</w:t>
      </w:r>
      <w:proofErr w:type="spellStart"/>
      <w:r>
        <w:t>Emsnäs</w:t>
      </w:r>
      <w:proofErr w:type="spellEnd"/>
      <w:r>
        <w:tab/>
        <w:t>Suppleant</w:t>
      </w:r>
    </w:p>
    <w:p w:rsidR="00830897" w:rsidRDefault="00830897">
      <w:pPr>
        <w:pStyle w:val="Brdtext"/>
        <w:spacing w:line="120" w:lineRule="auto"/>
        <w:rPr>
          <w:rFonts w:hint="eastAsia"/>
        </w:rPr>
      </w:pPr>
    </w:p>
    <w:p w:rsidR="00830897" w:rsidRDefault="00242853">
      <w:pPr>
        <w:pStyle w:val="Brdtext"/>
        <w:spacing w:line="300" w:lineRule="auto"/>
        <w:rPr>
          <w:rFonts w:hint="eastAsia"/>
          <w:b/>
          <w:bCs/>
        </w:rPr>
      </w:pPr>
      <w:r>
        <w:rPr>
          <w:b/>
          <w:bCs/>
        </w:rPr>
        <w:t>§6</w:t>
      </w:r>
      <w:r>
        <w:rPr>
          <w:b/>
          <w:bCs/>
        </w:rPr>
        <w:tab/>
        <w:t>Firmatecknare</w:t>
      </w: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 xml:space="preserve">Styrelsen beslutade att välja </w:t>
      </w:r>
      <w:r w:rsidR="000D2181">
        <w:t xml:space="preserve">Anna Samuelsson och Ola Jonsson </w:t>
      </w:r>
      <w:bookmarkStart w:id="0" w:name="_GoBack"/>
      <w:bookmarkEnd w:id="0"/>
      <w:r>
        <w:t>att var för sig teckna föreningens firma.</w:t>
      </w:r>
    </w:p>
    <w:p w:rsidR="00830897" w:rsidRDefault="00242853">
      <w:pPr>
        <w:pStyle w:val="Brdtext"/>
        <w:spacing w:line="300" w:lineRule="auto"/>
        <w:rPr>
          <w:rFonts w:hint="eastAsia"/>
          <w:b/>
          <w:bCs/>
        </w:rPr>
      </w:pPr>
      <w:r>
        <w:rPr>
          <w:b/>
          <w:bCs/>
        </w:rPr>
        <w:t>§7</w:t>
      </w:r>
      <w:r>
        <w:rPr>
          <w:b/>
          <w:bCs/>
        </w:rPr>
        <w:tab/>
        <w:t>Övriga frågor</w:t>
      </w: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>Inga övriga frågor</w:t>
      </w:r>
    </w:p>
    <w:p w:rsidR="00830897" w:rsidRDefault="00242853">
      <w:pPr>
        <w:pStyle w:val="Brdtext"/>
        <w:spacing w:line="300" w:lineRule="auto"/>
        <w:rPr>
          <w:rFonts w:hint="eastAsia"/>
          <w:b/>
          <w:bCs/>
        </w:rPr>
      </w:pPr>
      <w:r>
        <w:rPr>
          <w:b/>
          <w:bCs/>
        </w:rPr>
        <w:t>§8 Mötets avslutande</w:t>
      </w: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>Ordförande tackade alla närvarande och förklarade mötet avslutat.</w:t>
      </w:r>
    </w:p>
    <w:p w:rsidR="00830897" w:rsidRDefault="00830897">
      <w:pPr>
        <w:pStyle w:val="Brdtext"/>
        <w:spacing w:line="300" w:lineRule="auto"/>
        <w:rPr>
          <w:rFonts w:hint="eastAsia"/>
        </w:rPr>
      </w:pPr>
    </w:p>
    <w:p w:rsidR="00830897" w:rsidRDefault="00830897">
      <w:pPr>
        <w:pStyle w:val="Brdtext"/>
        <w:spacing w:line="300" w:lineRule="auto"/>
        <w:rPr>
          <w:rFonts w:hint="eastAsia"/>
        </w:rPr>
      </w:pP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>____________________________________</w:t>
      </w:r>
      <w:r>
        <w:tab/>
        <w:t>_________________________________</w:t>
      </w: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>Ordförande</w:t>
      </w:r>
      <w:r>
        <w:tab/>
      </w:r>
      <w:r>
        <w:tab/>
      </w:r>
      <w:r>
        <w:tab/>
      </w:r>
      <w:r>
        <w:tab/>
      </w:r>
      <w:r>
        <w:tab/>
      </w:r>
      <w:r>
        <w:tab/>
        <w:t>Justerare</w:t>
      </w:r>
    </w:p>
    <w:p w:rsidR="00830897" w:rsidRDefault="00242853">
      <w:pPr>
        <w:pStyle w:val="Brdtext"/>
        <w:spacing w:line="300" w:lineRule="auto"/>
        <w:rPr>
          <w:rFonts w:hint="eastAsia"/>
        </w:rPr>
      </w:pPr>
      <w:r>
        <w:t xml:space="preserve">Anna Samuelsson </w:t>
      </w:r>
      <w:r>
        <w:tab/>
      </w:r>
      <w:r>
        <w:tab/>
      </w:r>
      <w:r>
        <w:tab/>
      </w:r>
      <w:r>
        <w:tab/>
      </w:r>
      <w:r>
        <w:tab/>
        <w:t>Cathrine Hilmersson</w:t>
      </w:r>
      <w:r>
        <w:tab/>
      </w:r>
      <w:r>
        <w:tab/>
      </w:r>
    </w:p>
    <w:p w:rsidR="00830897" w:rsidRDefault="00830897">
      <w:pPr>
        <w:pStyle w:val="Brdtext"/>
        <w:spacing w:line="300" w:lineRule="auto"/>
        <w:rPr>
          <w:rFonts w:hint="eastAsia"/>
        </w:rPr>
      </w:pPr>
    </w:p>
    <w:p w:rsidR="00830897" w:rsidRDefault="00830897">
      <w:pPr>
        <w:pStyle w:val="Brdtext"/>
        <w:spacing w:line="240" w:lineRule="auto"/>
        <w:rPr>
          <w:rFonts w:hint="eastAsia"/>
        </w:rPr>
      </w:pPr>
    </w:p>
    <w:sectPr w:rsidR="00830897">
      <w:headerReference w:type="default" r:id="rId7"/>
      <w:footerReference w:type="default" r:id="rId8"/>
      <w:pgSz w:w="11906" w:h="16838"/>
      <w:pgMar w:top="1701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5" w:rsidRDefault="00242853">
      <w:r>
        <w:separator/>
      </w:r>
    </w:p>
  </w:endnote>
  <w:endnote w:type="continuationSeparator" w:id="0">
    <w:p w:rsidR="008D19B5" w:rsidRDefault="0024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97" w:rsidRDefault="00242853">
    <w:pPr>
      <w:pStyle w:val="Sidhuvudochsidfot"/>
      <w:tabs>
        <w:tab w:val="clear" w:pos="9020"/>
        <w:tab w:val="center" w:pos="4513"/>
        <w:tab w:val="right" w:pos="9026"/>
      </w:tabs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0D2181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5" w:rsidRDefault="00242853">
      <w:r>
        <w:separator/>
      </w:r>
    </w:p>
  </w:footnote>
  <w:footnote w:type="continuationSeparator" w:id="0">
    <w:p w:rsidR="008D19B5" w:rsidRDefault="0024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97" w:rsidRDefault="00242853">
    <w:pPr>
      <w:pStyle w:val="Sidhuvudochsidfot"/>
      <w:tabs>
        <w:tab w:val="clear" w:pos="9020"/>
        <w:tab w:val="center" w:pos="4513"/>
        <w:tab w:val="right" w:pos="9026"/>
      </w:tabs>
      <w:rPr>
        <w:rFonts w:hint="eastAsia"/>
      </w:rPr>
    </w:pPr>
    <w:r>
      <w:tab/>
    </w:r>
    <w:r>
      <w:tab/>
      <w:t>23 februari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7"/>
    <w:rsid w:val="000D2181"/>
    <w:rsid w:val="00242853"/>
    <w:rsid w:val="00830897"/>
    <w:rsid w:val="008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34A"/>
  <w15:docId w15:val="{8FA33E23-3DA3-43FD-8B91-C04B584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">
    <w:name w:val="Titel"/>
    <w:next w:val="Innehll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Innehll2">
    <w:name w:val="toc 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mne">
    <w:name w:val="Ämne"/>
    <w:next w:val="Brdtex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Jonsson</dc:creator>
  <cp:lastModifiedBy>Susanne Jonsson</cp:lastModifiedBy>
  <cp:revision>3</cp:revision>
  <dcterms:created xsi:type="dcterms:W3CDTF">2020-03-02T14:03:00Z</dcterms:created>
  <dcterms:modified xsi:type="dcterms:W3CDTF">2021-03-04T07:56:00Z</dcterms:modified>
</cp:coreProperties>
</file>