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C7" w:rsidRPr="00CB34C7" w:rsidRDefault="00CB34C7" w:rsidP="00CB34C7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sv-SE"/>
        </w:rPr>
      </w:pPr>
      <w:r w:rsidRPr="00CB34C7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sv-SE"/>
        </w:rPr>
        <w:t>Ridsport &lt;</w:t>
      </w:r>
      <w:proofErr w:type="spellStart"/>
      <w:r w:rsidRPr="00CB34C7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sv-SE"/>
        </w:rPr>
        <w:t>Ridsport.Info@ridsport.se</w:t>
      </w:r>
      <w:proofErr w:type="spellEnd"/>
      <w:r w:rsidRPr="00CB34C7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sv-SE"/>
        </w:rPr>
        <w:t>&gt;</w:t>
      </w:r>
    </w:p>
    <w:p w:rsidR="00CB34C7" w:rsidRPr="00CB34C7" w:rsidRDefault="00CB34C7" w:rsidP="00CB34C7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6"/>
          <w:szCs w:val="16"/>
          <w:lang w:eastAsia="sv-SE"/>
        </w:rPr>
      </w:pPr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>Mån 2020-01-20 13:50</w:t>
      </w:r>
    </w:p>
    <w:p w:rsidR="00CB34C7" w:rsidRPr="00CB34C7" w:rsidRDefault="00CB34C7" w:rsidP="00CB34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323130"/>
          <w:sz w:val="16"/>
          <w:szCs w:val="16"/>
          <w:lang w:eastAsia="sv-SE"/>
        </w:rPr>
      </w:pPr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>Ridsport;</w:t>
      </w:r>
    </w:p>
    <w:p w:rsidR="00CB34C7" w:rsidRPr="00CB34C7" w:rsidRDefault="00CB34C7" w:rsidP="00CB34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323130"/>
          <w:sz w:val="16"/>
          <w:szCs w:val="16"/>
          <w:lang w:eastAsia="sv-SE"/>
        </w:rPr>
      </w:pPr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 xml:space="preserve"> Lotta </w:t>
      </w:r>
      <w:proofErr w:type="spellStart"/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>Amnestål</w:t>
      </w:r>
      <w:proofErr w:type="spellEnd"/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 xml:space="preserve"> (Ridsport);</w:t>
      </w:r>
    </w:p>
    <w:p w:rsidR="00CB34C7" w:rsidRPr="00CB34C7" w:rsidRDefault="00CB34C7" w:rsidP="00CB34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323130"/>
          <w:sz w:val="16"/>
          <w:szCs w:val="16"/>
          <w:lang w:eastAsia="sv-SE"/>
        </w:rPr>
      </w:pPr>
      <w:r w:rsidRPr="00CB34C7">
        <w:rPr>
          <w:rFonts w:ascii="inherit" w:eastAsia="Times New Roman" w:hAnsi="inherit" w:cs="Segoe UI"/>
          <w:color w:val="323130"/>
          <w:sz w:val="16"/>
          <w:szCs w:val="16"/>
          <w:lang w:eastAsia="sv-SE"/>
        </w:rPr>
        <w:t> Håkan Carlsson (Ridsport)</w:t>
      </w:r>
    </w:p>
    <w:p w:rsidR="00CB34C7" w:rsidRPr="00CB34C7" w:rsidRDefault="00CB34C7" w:rsidP="00CB34C7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6"/>
          <w:szCs w:val="16"/>
          <w:lang w:eastAsia="sv-SE"/>
        </w:rPr>
      </w:pPr>
      <w:r w:rsidRPr="00CB34C7">
        <w:rPr>
          <w:rFonts w:ascii="controlIcons" w:eastAsia="Times New Roman" w:hAnsi="controlIcons" w:cs="Segoe UI"/>
          <w:color w:val="323130"/>
          <w:sz w:val="11"/>
          <w:lang w:eastAsia="sv-SE"/>
        </w:rPr>
        <w:t>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Information till Svenska Ridsportförbundets föreningar och distrikt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b/>
          <w:bCs/>
          <w:color w:val="323130"/>
          <w:lang w:eastAsia="sv-SE"/>
        </w:rPr>
        <w:t>Höjning av försäkringspremien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Alla medlemmar i en förening ansluten till Svenska Ridsportförbundet omfattas av en olycksfallsförsäkring via sitt medlemskap. Det är en trygghet och en medlemsförmån som vi har via Folksam.</w:t>
      </w:r>
    </w:p>
    <w:p w:rsidR="00CB34C7" w:rsidRPr="00CB34C7" w:rsidRDefault="00CB34C7" w:rsidP="00CB34C7">
      <w:pPr>
        <w:spacing w:after="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Inför 2021 har vi fått indikationer från Folksam att premien/avgiften kommer att höjas. Höjningen är beräknad </w:t>
      </w:r>
      <w:r w:rsidRPr="00CB34C7">
        <w:rPr>
          <w:rFonts w:ascii="Calibri" w:eastAsia="Times New Roman" w:hAnsi="Calibri" w:cs="Segoe UI"/>
          <w:color w:val="323130"/>
          <w:lang w:eastAsia="sv-SE"/>
        </w:rPr>
        <w:t>utifrån skadeutfallet.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När ni på ert årsmöte bestämmer medlemsavgiften för 2021 ta höjd för en ökning av premien med minst 20 kronor. I dagsläget beräknas ingen höjning ske 2022.</w:t>
      </w:r>
    </w:p>
    <w:p w:rsidR="00CB34C7" w:rsidRPr="00CB34C7" w:rsidRDefault="00CB34C7" w:rsidP="00CB34C7">
      <w:pPr>
        <w:spacing w:after="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 xml:space="preserve">Olycksfallsförsäkringen gäller vid aktivitet anordnad av Svenska Ridsportförbundet m </w:t>
      </w:r>
      <w:proofErr w:type="spellStart"/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fl</w:t>
      </w:r>
      <w:proofErr w:type="spellEnd"/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, vid enskild ridning och träning, vid resa till aktivitet samt motsvarande aktiviteter utomlands. (</w:t>
      </w:r>
      <w:hyperlink r:id="rId5" w:tgtFrame="_blank" w:history="1">
        <w:r w:rsidRPr="00CB34C7">
          <w:rPr>
            <w:rFonts w:ascii="Calibri" w:eastAsia="Times New Roman" w:hAnsi="Calibri" w:cs="Segoe UI"/>
            <w:color w:val="954F72"/>
            <w:u w:val="single"/>
            <w:lang w:eastAsia="sv-SE"/>
          </w:rPr>
          <w:t>https://www.ridsport.se/Omoss/forsakringar/</w:t>
        </w:r>
      </w:hyperlink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)</w:t>
      </w:r>
    </w:p>
    <w:p w:rsidR="00CB34C7" w:rsidRPr="00CB34C7" w:rsidRDefault="00CB34C7" w:rsidP="00CB34C7">
      <w:pPr>
        <w:spacing w:after="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Avgiften för 2020 är 53 kronor per medlem för föreningen. Faktureras från Svenska Ridsportförbundet.</w:t>
      </w:r>
    </w:p>
    <w:p w:rsidR="00CB34C7" w:rsidRPr="00CB34C7" w:rsidRDefault="00CB34C7" w:rsidP="00CB34C7">
      <w:pPr>
        <w:spacing w:after="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Kontakt; Håkan Carlsson, Svenska Ridsportförbundet, </w:t>
      </w:r>
      <w:hyperlink r:id="rId6" w:tgtFrame="_blank" w:history="1">
        <w:r w:rsidRPr="00CB34C7">
          <w:rPr>
            <w:rFonts w:ascii="Calibri" w:eastAsia="Times New Roman" w:hAnsi="Calibri" w:cs="Segoe UI"/>
            <w:color w:val="954F72"/>
            <w:u w:val="single"/>
            <w:lang w:eastAsia="sv-SE"/>
          </w:rPr>
          <w:t>hakan.carlsson@ridsport.se</w:t>
        </w:r>
      </w:hyperlink>
      <w:r w:rsidRPr="00CB34C7">
        <w:rPr>
          <w:rFonts w:ascii="Calibri" w:eastAsia="Times New Roman" w:hAnsi="Calibri" w:cs="Segoe UI"/>
          <w:color w:val="3B3B3B"/>
          <w:bdr w:val="none" w:sz="0" w:space="0" w:color="auto" w:frame="1"/>
          <w:shd w:val="clear" w:color="auto" w:fill="FFFFFF"/>
          <w:lang w:eastAsia="sv-SE"/>
        </w:rPr>
        <w:t>, 0220-456 52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 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Arial" w:eastAsia="Times New Roman" w:hAnsi="Arial" w:cs="Arial"/>
          <w:color w:val="323130"/>
          <w:sz w:val="18"/>
          <w:szCs w:val="18"/>
          <w:bdr w:val="none" w:sz="0" w:space="0" w:color="auto" w:frame="1"/>
          <w:lang w:eastAsia="sv-SE"/>
        </w:rPr>
        <w:t> 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Arial" w:eastAsia="Times New Roman" w:hAnsi="Arial" w:cs="Arial"/>
          <w:color w:val="323130"/>
          <w:sz w:val="18"/>
          <w:szCs w:val="18"/>
          <w:bdr w:val="none" w:sz="0" w:space="0" w:color="auto" w:frame="1"/>
          <w:lang w:eastAsia="sv-SE"/>
        </w:rPr>
        <w:t> 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entury Gothic" w:eastAsia="Times New Roman" w:hAnsi="Century Gothic" w:cs="Segoe UI"/>
          <w:b/>
          <w:bCs/>
          <w:color w:val="323130"/>
          <w:sz w:val="16"/>
          <w:szCs w:val="16"/>
          <w:bdr w:val="none" w:sz="0" w:space="0" w:color="auto" w:frame="1"/>
          <w:lang w:eastAsia="sv-SE"/>
        </w:rPr>
        <w:t>Svenska Ridsportförbundet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entury Gothic" w:eastAsia="Times New Roman" w:hAnsi="Century Gothic" w:cs="Segoe UI"/>
          <w:color w:val="323130"/>
          <w:sz w:val="16"/>
          <w:szCs w:val="16"/>
          <w:bdr w:val="none" w:sz="0" w:space="0" w:color="auto" w:frame="1"/>
          <w:lang w:eastAsia="sv-SE"/>
        </w:rPr>
        <w:t>Ridsportens Hus, 734 94 Strömsholm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entury Gothic" w:eastAsia="Times New Roman" w:hAnsi="Century Gothic" w:cs="Segoe UI"/>
          <w:color w:val="323130"/>
          <w:sz w:val="16"/>
          <w:szCs w:val="16"/>
          <w:bdr w:val="none" w:sz="0" w:space="0" w:color="auto" w:frame="1"/>
          <w:lang w:eastAsia="sv-SE"/>
        </w:rPr>
        <w:t>Besöksadress: Herrskogsvägen 2, Strömsholm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entury Gothic" w:eastAsia="Times New Roman" w:hAnsi="Century Gothic" w:cs="Segoe UI"/>
          <w:color w:val="323130"/>
          <w:sz w:val="16"/>
          <w:szCs w:val="16"/>
          <w:bdr w:val="none" w:sz="0" w:space="0" w:color="auto" w:frame="1"/>
          <w:lang w:eastAsia="sv-SE"/>
        </w:rPr>
        <w:t>Växel: 0220-456 00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hyperlink r:id="rId7" w:tgtFrame="_blank" w:history="1">
        <w:proofErr w:type="spellStart"/>
        <w:r w:rsidRPr="00CB34C7">
          <w:rPr>
            <w:rFonts w:ascii="Century Gothic" w:eastAsia="Times New Roman" w:hAnsi="Century Gothic" w:cs="Segoe UI"/>
            <w:color w:val="00678C"/>
            <w:sz w:val="16"/>
            <w:u w:val="single"/>
            <w:lang w:eastAsia="sv-SE"/>
          </w:rPr>
          <w:t>ridsport.se</w:t>
        </w:r>
        <w:proofErr w:type="spellEnd"/>
      </w:hyperlink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entury Gothic" w:eastAsia="Times New Roman" w:hAnsi="Century Gothic" w:cs="Segoe UI"/>
          <w:color w:val="323130"/>
          <w:sz w:val="16"/>
          <w:szCs w:val="16"/>
          <w:bdr w:val="none" w:sz="0" w:space="0" w:color="auto" w:frame="1"/>
          <w:lang w:eastAsia="sv-SE"/>
        </w:rPr>
        <w:t> </w:t>
      </w:r>
    </w:p>
    <w:p w:rsidR="00CB34C7" w:rsidRPr="00CB34C7" w:rsidRDefault="00CB34C7" w:rsidP="00CB34C7">
      <w:pPr>
        <w:spacing w:after="0" w:line="240" w:lineRule="auto"/>
        <w:ind w:right="352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bdr w:val="none" w:sz="0" w:space="0" w:color="auto" w:frame="1"/>
          <w:lang w:eastAsia="sv-SE"/>
        </w:rPr>
        <w:t>  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 </w:t>
      </w:r>
    </w:p>
    <w:p w:rsidR="00CB34C7" w:rsidRPr="00CB34C7" w:rsidRDefault="00CB34C7" w:rsidP="00CB34C7">
      <w:pPr>
        <w:spacing w:after="160" w:line="211" w:lineRule="atLeast"/>
        <w:textAlignment w:val="baseline"/>
        <w:rPr>
          <w:rFonts w:ascii="Calibri" w:eastAsia="Times New Roman" w:hAnsi="Calibri" w:cs="Segoe UI"/>
          <w:color w:val="323130"/>
          <w:lang w:eastAsia="sv-SE"/>
        </w:rPr>
      </w:pPr>
      <w:r w:rsidRPr="00CB34C7">
        <w:rPr>
          <w:rFonts w:ascii="Calibri" w:eastAsia="Times New Roman" w:hAnsi="Calibri" w:cs="Segoe UI"/>
          <w:color w:val="323130"/>
          <w:lang w:eastAsia="sv-SE"/>
        </w:rPr>
        <w:t> </w:t>
      </w:r>
    </w:p>
    <w:p w:rsidR="004E6BD0" w:rsidRDefault="004E6BD0"/>
    <w:sectPr w:rsidR="004E6BD0" w:rsidSect="004E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2C1"/>
    <w:multiLevelType w:val="multilevel"/>
    <w:tmpl w:val="BCC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CB34C7"/>
    <w:rsid w:val="004E6BD0"/>
    <w:rsid w:val="00CB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s-button-flexcontainer">
    <w:name w:val="ms-button-flexcontainer"/>
    <w:basedOn w:val="Standardstycketeckensnitt"/>
    <w:rsid w:val="00CB34C7"/>
  </w:style>
  <w:style w:type="paragraph" w:customStyle="1" w:styleId="xmsonormal">
    <w:name w:val="x_msonormal"/>
    <w:basedOn w:val="Normal"/>
    <w:rsid w:val="00CB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B3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220">
                  <w:marLeft w:val="7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9683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985">
                              <w:marLeft w:val="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504">
              <w:marLeft w:val="706"/>
              <w:marRight w:val="217"/>
              <w:marTop w:val="163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dspor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an.carlsson@ridsport.se" TargetMode="External"/><Relationship Id="rId5" Type="http://schemas.openxmlformats.org/officeDocument/2006/relationships/hyperlink" Target="https://www.ridsport.se/Omoss/forsakring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1</cp:revision>
  <dcterms:created xsi:type="dcterms:W3CDTF">2020-02-10T19:12:00Z</dcterms:created>
  <dcterms:modified xsi:type="dcterms:W3CDTF">2020-02-10T19:12:00Z</dcterms:modified>
</cp:coreProperties>
</file>